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90" w:rsidRDefault="00915790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790" w:rsidRPr="00D60EE9" w:rsidRDefault="00915790" w:rsidP="00D60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Забайкальскому краю</w:t>
      </w:r>
    </w:p>
    <w:p w:rsidR="00915790" w:rsidRDefault="00915790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лекция-викторина для школьников «Правило тарелки»</w:t>
      </w:r>
      <w:r w:rsidR="00D60EE9">
        <w:rPr>
          <w:rFonts w:ascii="Times New Roman" w:hAnsi="Times New Roman" w:cs="Times New Roman"/>
          <w:sz w:val="24"/>
          <w:szCs w:val="24"/>
        </w:rPr>
        <w:t>.</w:t>
      </w:r>
    </w:p>
    <w:p w:rsidR="00915790" w:rsidRDefault="00915790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Возраст участников:</w:t>
      </w:r>
      <w:r>
        <w:rPr>
          <w:rFonts w:ascii="Times New Roman" w:hAnsi="Times New Roman" w:cs="Times New Roman"/>
          <w:sz w:val="24"/>
          <w:szCs w:val="24"/>
        </w:rPr>
        <w:t xml:space="preserve"> 10-14 лет</w:t>
      </w:r>
      <w:r w:rsidR="00D60EE9">
        <w:rPr>
          <w:rFonts w:ascii="Times New Roman" w:hAnsi="Times New Roman" w:cs="Times New Roman"/>
          <w:sz w:val="24"/>
          <w:szCs w:val="24"/>
        </w:rPr>
        <w:t>.</w:t>
      </w:r>
    </w:p>
    <w:p w:rsidR="00915790" w:rsidRDefault="00915790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компьютер (ноутбук), проектор или интерактивная доска</w:t>
      </w:r>
      <w:r w:rsidR="00D60EE9"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презентации.</w:t>
      </w:r>
    </w:p>
    <w:p w:rsidR="00915790" w:rsidRDefault="00915790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Реквизит: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E4B" w:rsidRPr="00DB3E4B">
        <w:rPr>
          <w:rFonts w:ascii="Times New Roman" w:hAnsi="Times New Roman" w:cs="Times New Roman"/>
          <w:sz w:val="24"/>
          <w:szCs w:val="24"/>
        </w:rPr>
        <w:t>бумажн</w:t>
      </w:r>
      <w:r w:rsidR="00DB3E4B">
        <w:rPr>
          <w:rFonts w:ascii="Times New Roman" w:hAnsi="Times New Roman" w:cs="Times New Roman"/>
          <w:sz w:val="24"/>
          <w:szCs w:val="24"/>
        </w:rPr>
        <w:t xml:space="preserve">ая или пластиковая </w:t>
      </w:r>
      <w:r w:rsidR="00DB3E4B" w:rsidRPr="00DB3E4B">
        <w:rPr>
          <w:rFonts w:ascii="Times New Roman" w:hAnsi="Times New Roman" w:cs="Times New Roman"/>
          <w:sz w:val="24"/>
          <w:szCs w:val="24"/>
        </w:rPr>
        <w:t>тарелк</w:t>
      </w:r>
      <w:r w:rsidR="00DB3E4B">
        <w:rPr>
          <w:rFonts w:ascii="Times New Roman" w:hAnsi="Times New Roman" w:cs="Times New Roman"/>
          <w:sz w:val="24"/>
          <w:szCs w:val="24"/>
        </w:rPr>
        <w:t>а</w:t>
      </w:r>
      <w:r w:rsidR="00DB3E4B" w:rsidRPr="00DB3E4B">
        <w:rPr>
          <w:rFonts w:ascii="Times New Roman" w:hAnsi="Times New Roman" w:cs="Times New Roman"/>
          <w:sz w:val="24"/>
          <w:szCs w:val="24"/>
        </w:rPr>
        <w:t>, разделённ</w:t>
      </w:r>
      <w:r w:rsidR="00DB3E4B">
        <w:rPr>
          <w:rFonts w:ascii="Times New Roman" w:hAnsi="Times New Roman" w:cs="Times New Roman"/>
          <w:sz w:val="24"/>
          <w:szCs w:val="24"/>
        </w:rPr>
        <w:t>ая</w:t>
      </w:r>
      <w:r w:rsidR="00DB3E4B" w:rsidRPr="00DB3E4B">
        <w:rPr>
          <w:rFonts w:ascii="Times New Roman" w:hAnsi="Times New Roman" w:cs="Times New Roman"/>
          <w:sz w:val="24"/>
          <w:szCs w:val="24"/>
        </w:rPr>
        <w:t xml:space="preserve"> на 4 части фломастером</w:t>
      </w:r>
      <w:r w:rsidR="00DB3E4B">
        <w:rPr>
          <w:rFonts w:ascii="Times New Roman" w:hAnsi="Times New Roman" w:cs="Times New Roman"/>
          <w:sz w:val="24"/>
          <w:szCs w:val="24"/>
        </w:rPr>
        <w:t xml:space="preserve"> (количество в зависимости от количества участников)</w:t>
      </w:r>
      <w:r w:rsidR="00DB3E4B" w:rsidRPr="00DB3E4B">
        <w:rPr>
          <w:rFonts w:ascii="Times New Roman" w:hAnsi="Times New Roman" w:cs="Times New Roman"/>
          <w:sz w:val="24"/>
          <w:szCs w:val="24"/>
        </w:rPr>
        <w:t xml:space="preserve">, </w:t>
      </w:r>
      <w:r w:rsidR="00DB3E4B">
        <w:rPr>
          <w:rFonts w:ascii="Times New Roman" w:hAnsi="Times New Roman" w:cs="Times New Roman"/>
          <w:sz w:val="24"/>
          <w:szCs w:val="24"/>
        </w:rPr>
        <w:t>цветные</w:t>
      </w:r>
      <w:r w:rsidR="00DB3E4B" w:rsidRPr="00DB3E4B">
        <w:rPr>
          <w:rFonts w:ascii="Times New Roman" w:hAnsi="Times New Roman" w:cs="Times New Roman"/>
          <w:sz w:val="24"/>
          <w:szCs w:val="24"/>
        </w:rPr>
        <w:t xml:space="preserve"> </w:t>
      </w:r>
      <w:r w:rsidR="00DB3E4B">
        <w:rPr>
          <w:rFonts w:ascii="Times New Roman" w:hAnsi="Times New Roman" w:cs="Times New Roman"/>
          <w:sz w:val="24"/>
          <w:szCs w:val="24"/>
        </w:rPr>
        <w:t xml:space="preserve">и заламинированные </w:t>
      </w:r>
      <w:r w:rsidR="00DB3E4B" w:rsidRPr="00DB3E4B">
        <w:rPr>
          <w:rFonts w:ascii="Times New Roman" w:hAnsi="Times New Roman" w:cs="Times New Roman"/>
          <w:sz w:val="24"/>
          <w:szCs w:val="24"/>
        </w:rPr>
        <w:t>картин</w:t>
      </w:r>
      <w:r w:rsidR="00DB3E4B">
        <w:rPr>
          <w:rFonts w:ascii="Times New Roman" w:hAnsi="Times New Roman" w:cs="Times New Roman"/>
          <w:sz w:val="24"/>
          <w:szCs w:val="24"/>
        </w:rPr>
        <w:t>ки</w:t>
      </w:r>
      <w:r w:rsidR="00DB3E4B" w:rsidRPr="00DB3E4B">
        <w:rPr>
          <w:rFonts w:ascii="Times New Roman" w:hAnsi="Times New Roman" w:cs="Times New Roman"/>
          <w:sz w:val="24"/>
          <w:szCs w:val="24"/>
        </w:rPr>
        <w:t xml:space="preserve"> продуктов:</w:t>
      </w:r>
      <w:r w:rsidR="00DB3E4B">
        <w:rPr>
          <w:rFonts w:ascii="Times New Roman" w:hAnsi="Times New Roman" w:cs="Times New Roman"/>
          <w:sz w:val="24"/>
          <w:szCs w:val="24"/>
        </w:rPr>
        <w:t xml:space="preserve"> </w:t>
      </w:r>
      <w:r w:rsidR="00DB3E4B" w:rsidRPr="00DB3E4B">
        <w:rPr>
          <w:rFonts w:ascii="Times New Roman" w:hAnsi="Times New Roman" w:cs="Times New Roman"/>
          <w:sz w:val="24"/>
          <w:szCs w:val="24"/>
        </w:rPr>
        <w:t>овощи, белковая пища, углеводная пища</w:t>
      </w:r>
      <w:r w:rsidR="00D60EE9">
        <w:rPr>
          <w:rFonts w:ascii="Times New Roman" w:hAnsi="Times New Roman" w:cs="Times New Roman"/>
          <w:sz w:val="24"/>
          <w:szCs w:val="24"/>
        </w:rPr>
        <w:t>.</w:t>
      </w:r>
    </w:p>
    <w:p w:rsidR="00DB3E4B" w:rsidRDefault="00DB3E4B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вопросы и ответы к викторине</w:t>
      </w:r>
      <w:r w:rsidR="00D60EE9">
        <w:rPr>
          <w:rFonts w:ascii="Times New Roman" w:hAnsi="Times New Roman" w:cs="Times New Roman"/>
          <w:sz w:val="24"/>
          <w:szCs w:val="24"/>
        </w:rPr>
        <w:t>.</w:t>
      </w:r>
    </w:p>
    <w:p w:rsidR="00D60EE9" w:rsidRDefault="00D60EE9" w:rsidP="00D60E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Семенщикова Виктория Юрьевна, заместитель начальника отдела надзора за питанием населения, условиями обучения и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EE9" w:rsidRPr="00D60EE9" w:rsidRDefault="00D60EE9" w:rsidP="00D60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EE9">
        <w:rPr>
          <w:rFonts w:ascii="Times New Roman" w:hAnsi="Times New Roman" w:cs="Times New Roman"/>
          <w:b/>
          <w:sz w:val="24"/>
          <w:szCs w:val="24"/>
        </w:rPr>
        <w:t>Ход лекции-викторины:</w:t>
      </w:r>
    </w:p>
    <w:p w:rsidR="00EE5604" w:rsidRPr="0051052C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52C">
        <w:rPr>
          <w:rFonts w:ascii="Times New Roman" w:hAnsi="Times New Roman" w:cs="Times New Roman"/>
          <w:sz w:val="24"/>
          <w:szCs w:val="24"/>
        </w:rPr>
        <w:t>Правильно</w:t>
      </w:r>
      <w:r w:rsidR="00BC3E73" w:rsidRPr="0051052C">
        <w:rPr>
          <w:rFonts w:ascii="Times New Roman" w:hAnsi="Times New Roman" w:cs="Times New Roman"/>
          <w:sz w:val="24"/>
          <w:szCs w:val="24"/>
        </w:rPr>
        <w:t>е</w:t>
      </w:r>
      <w:r w:rsidRPr="0051052C">
        <w:rPr>
          <w:rFonts w:ascii="Times New Roman" w:hAnsi="Times New Roman" w:cs="Times New Roman"/>
          <w:sz w:val="24"/>
          <w:szCs w:val="24"/>
        </w:rPr>
        <w:t xml:space="preserve"> питание имеет большое значение для нормального развития, повышает трудоспособность и успеваемость, выносливость, устойчивость к заболеваниям.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У детей и подростков </w:t>
      </w:r>
      <w:r w:rsidR="00732492">
        <w:rPr>
          <w:rFonts w:ascii="Times New Roman" w:hAnsi="Times New Roman" w:cs="Times New Roman"/>
          <w:sz w:val="24"/>
          <w:szCs w:val="24"/>
        </w:rPr>
        <w:t>сильно</w:t>
      </w:r>
      <w:r w:rsidRPr="00EE5604">
        <w:rPr>
          <w:rFonts w:ascii="Times New Roman" w:hAnsi="Times New Roman" w:cs="Times New Roman"/>
          <w:sz w:val="24"/>
          <w:szCs w:val="24"/>
        </w:rPr>
        <w:t xml:space="preserve"> ощущается потребность в белках, которые необходимы для роста и развития организма. Чем меньше ребенок, тем больше у него потребность в белке.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Наиболее ценный источник животного белка для детского организма – молоко. Также в</w:t>
      </w:r>
      <w:r w:rsidR="00732492">
        <w:rPr>
          <w:rFonts w:ascii="Times New Roman" w:hAnsi="Times New Roman" w:cs="Times New Roman"/>
          <w:sz w:val="24"/>
          <w:szCs w:val="24"/>
        </w:rPr>
        <w:t xml:space="preserve"> рационе должны</w:t>
      </w:r>
      <w:r w:rsidRPr="00EE5604">
        <w:rPr>
          <w:rFonts w:ascii="Times New Roman" w:hAnsi="Times New Roman" w:cs="Times New Roman"/>
          <w:sz w:val="24"/>
          <w:szCs w:val="24"/>
        </w:rPr>
        <w:t xml:space="preserve"> быть </w:t>
      </w:r>
      <w:r w:rsidR="00732492">
        <w:rPr>
          <w:rFonts w:ascii="Times New Roman" w:hAnsi="Times New Roman" w:cs="Times New Roman"/>
          <w:sz w:val="24"/>
          <w:szCs w:val="24"/>
        </w:rPr>
        <w:t>растительные</w:t>
      </w:r>
      <w:r w:rsidRPr="00EE5604">
        <w:rPr>
          <w:rFonts w:ascii="Times New Roman" w:hAnsi="Times New Roman" w:cs="Times New Roman"/>
          <w:sz w:val="24"/>
          <w:szCs w:val="24"/>
        </w:rPr>
        <w:t xml:space="preserve"> белк</w:t>
      </w:r>
      <w:r w:rsidR="00732492">
        <w:rPr>
          <w:rFonts w:ascii="Times New Roman" w:hAnsi="Times New Roman" w:cs="Times New Roman"/>
          <w:sz w:val="24"/>
          <w:szCs w:val="24"/>
        </w:rPr>
        <w:t>и</w:t>
      </w:r>
      <w:r w:rsidRPr="00EE5604">
        <w:rPr>
          <w:rFonts w:ascii="Times New Roman" w:hAnsi="Times New Roman" w:cs="Times New Roman"/>
          <w:sz w:val="24"/>
          <w:szCs w:val="24"/>
        </w:rPr>
        <w:t>, содержащи</w:t>
      </w:r>
      <w:r w:rsidR="00732492">
        <w:rPr>
          <w:rFonts w:ascii="Times New Roman" w:hAnsi="Times New Roman" w:cs="Times New Roman"/>
          <w:sz w:val="24"/>
          <w:szCs w:val="24"/>
        </w:rPr>
        <w:t>е</w:t>
      </w:r>
      <w:r w:rsidRPr="00EE5604">
        <w:rPr>
          <w:rFonts w:ascii="Times New Roman" w:hAnsi="Times New Roman" w:cs="Times New Roman"/>
          <w:sz w:val="24"/>
          <w:szCs w:val="24"/>
        </w:rPr>
        <w:t>ся в зерновых и бобовых продуктах</w:t>
      </w:r>
      <w:r w:rsidR="00732492">
        <w:rPr>
          <w:rFonts w:ascii="Times New Roman" w:hAnsi="Times New Roman" w:cs="Times New Roman"/>
          <w:sz w:val="24"/>
          <w:szCs w:val="24"/>
        </w:rPr>
        <w:t xml:space="preserve"> </w:t>
      </w:r>
      <w:r w:rsidR="00732492" w:rsidRPr="00732492">
        <w:rPr>
          <w:rFonts w:ascii="Times New Roman" w:hAnsi="Times New Roman" w:cs="Times New Roman"/>
          <w:sz w:val="24"/>
          <w:szCs w:val="24"/>
        </w:rPr>
        <w:t>(горох, фасоль, бобы, соя и др.)</w:t>
      </w:r>
      <w:r w:rsidRPr="00EE5604">
        <w:rPr>
          <w:rFonts w:ascii="Times New Roman" w:hAnsi="Times New Roman" w:cs="Times New Roman"/>
          <w:sz w:val="24"/>
          <w:szCs w:val="24"/>
        </w:rPr>
        <w:t xml:space="preserve">, в меньшей степени – в овощах и фруктах.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Бобовые по содержанию белка приближаются к таким продуктам, как мясо, рыба, творог, яйца, а некоторые - даже превосходят их. 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Также в детском возрасте отмечается повышенная потребность в </w:t>
      </w:r>
      <w:r w:rsidR="00732492">
        <w:rPr>
          <w:rFonts w:ascii="Times New Roman" w:hAnsi="Times New Roman" w:cs="Times New Roman"/>
          <w:sz w:val="24"/>
          <w:szCs w:val="24"/>
        </w:rPr>
        <w:t>таких веществах, как незаменимые</w:t>
      </w:r>
      <w:r w:rsidRPr="00EE5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амино</w:t>
      </w:r>
      <w:r w:rsidRPr="00EE5604">
        <w:rPr>
          <w:rFonts w:ascii="Times New Roman" w:hAnsi="Times New Roman" w:cs="Times New Roman"/>
          <w:sz w:val="24"/>
          <w:szCs w:val="24"/>
        </w:rPr>
        <w:t>кислот</w:t>
      </w:r>
      <w:r w:rsidR="00732492">
        <w:rPr>
          <w:rFonts w:ascii="Times New Roman" w:hAnsi="Times New Roman" w:cs="Times New Roman"/>
          <w:sz w:val="24"/>
          <w:szCs w:val="24"/>
        </w:rPr>
        <w:t>ы</w:t>
      </w:r>
      <w:r w:rsidRPr="00EE56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не вырабатываются организмом. Они</w:t>
      </w:r>
      <w:r w:rsidRPr="00EE5604">
        <w:rPr>
          <w:rFonts w:ascii="Times New Roman" w:hAnsi="Times New Roman" w:cs="Times New Roman"/>
          <w:sz w:val="24"/>
          <w:szCs w:val="24"/>
        </w:rPr>
        <w:t xml:space="preserve"> обеспечиваю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E5604">
        <w:rPr>
          <w:rFonts w:ascii="Times New Roman" w:hAnsi="Times New Roman" w:cs="Times New Roman"/>
          <w:sz w:val="24"/>
          <w:szCs w:val="24"/>
        </w:rPr>
        <w:t xml:space="preserve"> нормальн</w:t>
      </w:r>
      <w:r w:rsidR="00732492">
        <w:rPr>
          <w:rFonts w:ascii="Times New Roman" w:hAnsi="Times New Roman" w:cs="Times New Roman"/>
          <w:sz w:val="24"/>
          <w:szCs w:val="24"/>
        </w:rPr>
        <w:t>ый рост</w:t>
      </w:r>
      <w:r w:rsidRPr="00EE5604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732492">
        <w:rPr>
          <w:rFonts w:ascii="Times New Roman" w:hAnsi="Times New Roman" w:cs="Times New Roman"/>
          <w:sz w:val="24"/>
          <w:szCs w:val="24"/>
        </w:rPr>
        <w:t>е</w:t>
      </w:r>
      <w:r w:rsidRPr="00EE5604">
        <w:rPr>
          <w:rFonts w:ascii="Times New Roman" w:hAnsi="Times New Roman" w:cs="Times New Roman"/>
          <w:sz w:val="24"/>
          <w:szCs w:val="24"/>
        </w:rPr>
        <w:t>. Ими богаты мясо, рыба, а также яйца и орехи.</w:t>
      </w:r>
    </w:p>
    <w:p w:rsidR="00EE5604" w:rsidRPr="00EE5604" w:rsidRDefault="00732492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 и жиры </w:t>
      </w:r>
      <w:r w:rsidR="00EE5604" w:rsidRPr="00EE5604">
        <w:rPr>
          <w:rFonts w:ascii="Times New Roman" w:hAnsi="Times New Roman" w:cs="Times New Roman"/>
          <w:sz w:val="24"/>
          <w:szCs w:val="24"/>
        </w:rPr>
        <w:t xml:space="preserve">в питании детей. </w:t>
      </w:r>
      <w:r>
        <w:rPr>
          <w:rFonts w:ascii="Times New Roman" w:hAnsi="Times New Roman" w:cs="Times New Roman"/>
          <w:sz w:val="24"/>
          <w:szCs w:val="24"/>
        </w:rPr>
        <w:t>Жиры являются</w:t>
      </w:r>
      <w:r w:rsidR="00EE5604" w:rsidRPr="00EE5604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EE5604" w:rsidRPr="00EE5604">
        <w:rPr>
          <w:rFonts w:ascii="Times New Roman" w:hAnsi="Times New Roman" w:cs="Times New Roman"/>
          <w:sz w:val="24"/>
          <w:szCs w:val="24"/>
        </w:rPr>
        <w:t xml:space="preserve"> энергии и содержат жизненно важные витамины А и E, полиненасыщенные жирные кислоты, фосфолипиды и другие.</w:t>
      </w:r>
    </w:p>
    <w:p w:rsidR="00EE5604" w:rsidRPr="00EE5604" w:rsidRDefault="00732492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нужно помнить, что</w:t>
      </w:r>
      <w:r w:rsidR="00EE5604" w:rsidRPr="00EE5604">
        <w:rPr>
          <w:rFonts w:ascii="Times New Roman" w:hAnsi="Times New Roman" w:cs="Times New Roman"/>
          <w:sz w:val="24"/>
          <w:szCs w:val="24"/>
        </w:rPr>
        <w:t xml:space="preserve"> избыток жира в пище нежелателен, так как это нарушает процесс обмена веществ, понижает аппетит, расстраивает пищеварение и ведет к </w:t>
      </w:r>
      <w:r w:rsidR="00EE5604">
        <w:rPr>
          <w:rFonts w:ascii="Times New Roman" w:hAnsi="Times New Roman" w:cs="Times New Roman"/>
          <w:sz w:val="24"/>
          <w:szCs w:val="24"/>
        </w:rPr>
        <w:t>лишнему весу</w:t>
      </w:r>
      <w:r w:rsidR="00EE5604" w:rsidRPr="00EE5604">
        <w:rPr>
          <w:rFonts w:ascii="Times New Roman" w:hAnsi="Times New Roman" w:cs="Times New Roman"/>
          <w:sz w:val="24"/>
          <w:szCs w:val="24"/>
        </w:rPr>
        <w:t xml:space="preserve">. При избытке жира нарушается усвоение белков. Наиболее биологически ценный источник жира для детей – сливочное масло, молоко и другие молочные продукты, а также яйца.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Что касается углеводов, то детям их нужно меньше, чем белков и жиров. Избыточное количество углеводов угнетает рост и развитие детей, приводит к снижению иммунитета и повышенной заболеваемости кариесом. Хорошие источники углеводов для питания детей содержатся в овощах, фруктах, ягодах и свежих соках, а также в молоке (лактоза – молочный сахар). </w:t>
      </w:r>
    </w:p>
    <w:p w:rsidR="000170E6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Важно ограничивать потребление сладостей: печень</w:t>
      </w:r>
      <w:r w:rsidR="000170E6">
        <w:rPr>
          <w:rFonts w:ascii="Times New Roman" w:hAnsi="Times New Roman" w:cs="Times New Roman"/>
          <w:sz w:val="24"/>
          <w:szCs w:val="24"/>
        </w:rPr>
        <w:t>я</w:t>
      </w:r>
      <w:r w:rsidRPr="00EE5604">
        <w:rPr>
          <w:rFonts w:ascii="Times New Roman" w:hAnsi="Times New Roman" w:cs="Times New Roman"/>
          <w:sz w:val="24"/>
          <w:szCs w:val="24"/>
        </w:rPr>
        <w:t>, пастил</w:t>
      </w:r>
      <w:r w:rsidR="000170E6">
        <w:rPr>
          <w:rFonts w:ascii="Times New Roman" w:hAnsi="Times New Roman" w:cs="Times New Roman"/>
          <w:sz w:val="24"/>
          <w:szCs w:val="24"/>
        </w:rPr>
        <w:t>ы</w:t>
      </w:r>
      <w:r w:rsidRPr="00EE5604">
        <w:rPr>
          <w:rFonts w:ascii="Times New Roman" w:hAnsi="Times New Roman" w:cs="Times New Roman"/>
          <w:sz w:val="24"/>
          <w:szCs w:val="24"/>
        </w:rPr>
        <w:t>, конфет, варень</w:t>
      </w:r>
      <w:r w:rsidR="000170E6">
        <w:rPr>
          <w:rFonts w:ascii="Times New Roman" w:hAnsi="Times New Roman" w:cs="Times New Roman"/>
          <w:sz w:val="24"/>
          <w:szCs w:val="24"/>
        </w:rPr>
        <w:t>я</w:t>
      </w:r>
      <w:r w:rsidRPr="00EE5604">
        <w:rPr>
          <w:rFonts w:ascii="Times New Roman" w:hAnsi="Times New Roman" w:cs="Times New Roman"/>
          <w:sz w:val="24"/>
          <w:szCs w:val="24"/>
        </w:rPr>
        <w:t xml:space="preserve"> и другие кондитерские изделия</w:t>
      </w:r>
      <w:r w:rsidR="000170E6">
        <w:rPr>
          <w:rFonts w:ascii="Times New Roman" w:hAnsi="Times New Roman" w:cs="Times New Roman"/>
          <w:sz w:val="24"/>
          <w:szCs w:val="24"/>
        </w:rPr>
        <w:t xml:space="preserve"> - </w:t>
      </w:r>
      <w:r w:rsidRPr="00EE5604">
        <w:rPr>
          <w:rFonts w:ascii="Times New Roman" w:hAnsi="Times New Roman" w:cs="Times New Roman"/>
          <w:sz w:val="24"/>
          <w:szCs w:val="24"/>
        </w:rPr>
        <w:t>можно давать по 10–25 г ежедневно</w:t>
      </w:r>
      <w:r w:rsidR="000170E6">
        <w:rPr>
          <w:rFonts w:ascii="Times New Roman" w:hAnsi="Times New Roman" w:cs="Times New Roman"/>
          <w:sz w:val="24"/>
          <w:szCs w:val="24"/>
        </w:rPr>
        <w:t xml:space="preserve">, это примерно 1-2 конфеты. 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Как </w:t>
      </w:r>
      <w:r w:rsidR="008719BA">
        <w:rPr>
          <w:rFonts w:ascii="Times New Roman" w:hAnsi="Times New Roman" w:cs="Times New Roman"/>
          <w:sz w:val="24"/>
          <w:szCs w:val="24"/>
        </w:rPr>
        <w:t xml:space="preserve">же </w:t>
      </w:r>
      <w:r w:rsidRPr="00226D7A">
        <w:rPr>
          <w:rFonts w:ascii="Times New Roman" w:hAnsi="Times New Roman" w:cs="Times New Roman"/>
          <w:sz w:val="24"/>
          <w:szCs w:val="24"/>
        </w:rPr>
        <w:t>рассчитать количество белков, жиров и углеводов в своем рационе?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Все чаще мы можем услышать про формулу здорового питания 1:1:4. </w:t>
      </w:r>
      <w:r w:rsidR="008719BA">
        <w:rPr>
          <w:rFonts w:ascii="Times New Roman" w:hAnsi="Times New Roman" w:cs="Times New Roman"/>
          <w:sz w:val="24"/>
          <w:szCs w:val="24"/>
        </w:rPr>
        <w:t>Это означает</w:t>
      </w:r>
      <w:r w:rsidRPr="00226D7A">
        <w:rPr>
          <w:rFonts w:ascii="Times New Roman" w:hAnsi="Times New Roman" w:cs="Times New Roman"/>
          <w:sz w:val="24"/>
          <w:szCs w:val="24"/>
        </w:rPr>
        <w:t xml:space="preserve">, что соотношение белков, жиров и углеводов (БЖУ) в суточном рационе должно </w:t>
      </w:r>
      <w:r w:rsidR="008719BA">
        <w:rPr>
          <w:rFonts w:ascii="Times New Roman" w:hAnsi="Times New Roman" w:cs="Times New Roman"/>
          <w:sz w:val="24"/>
          <w:szCs w:val="24"/>
        </w:rPr>
        <w:t>быть</w:t>
      </w:r>
      <w:r w:rsidRPr="00226D7A">
        <w:rPr>
          <w:rFonts w:ascii="Times New Roman" w:hAnsi="Times New Roman" w:cs="Times New Roman"/>
          <w:sz w:val="24"/>
          <w:szCs w:val="24"/>
        </w:rPr>
        <w:t xml:space="preserve"> 1:1:4 в граммах, то есть углеводов должно быть примерно в четыре раза больше, чем по отдельности белков и жиров. </w:t>
      </w:r>
    </w:p>
    <w:p w:rsidR="00860E1B" w:rsidRPr="00860E1B" w:rsidRDefault="00226D7A" w:rsidP="00860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lastRenderedPageBreak/>
        <w:t>В тарелке это должно выглядеть следующим образом: на одну часть белка должно приходиться около четырех частей углеводов. Говорить, что в тарелке также должна быть</w:t>
      </w:r>
      <w:r w:rsidR="008719BA">
        <w:rPr>
          <w:rFonts w:ascii="Times New Roman" w:hAnsi="Times New Roman" w:cs="Times New Roman"/>
          <w:sz w:val="24"/>
          <w:szCs w:val="24"/>
        </w:rPr>
        <w:t xml:space="preserve"> еще</w:t>
      </w:r>
      <w:r w:rsidRPr="00226D7A">
        <w:rPr>
          <w:rFonts w:ascii="Times New Roman" w:hAnsi="Times New Roman" w:cs="Times New Roman"/>
          <w:sz w:val="24"/>
          <w:szCs w:val="24"/>
        </w:rPr>
        <w:t xml:space="preserve"> одна часть жиров, </w:t>
      </w:r>
      <w:r w:rsidR="008719BA">
        <w:rPr>
          <w:rFonts w:ascii="Times New Roman" w:hAnsi="Times New Roman" w:cs="Times New Roman"/>
          <w:sz w:val="24"/>
          <w:szCs w:val="24"/>
        </w:rPr>
        <w:t xml:space="preserve">не совсем </w:t>
      </w:r>
      <w:r w:rsidRPr="00226D7A">
        <w:rPr>
          <w:rFonts w:ascii="Times New Roman" w:hAnsi="Times New Roman" w:cs="Times New Roman"/>
          <w:sz w:val="24"/>
          <w:szCs w:val="24"/>
        </w:rPr>
        <w:t>правильно: они и так присутствуют в нашем питании. Поэтому</w:t>
      </w:r>
      <w:r w:rsidR="008719BA">
        <w:rPr>
          <w:rFonts w:ascii="Times New Roman" w:hAnsi="Times New Roman" w:cs="Times New Roman"/>
          <w:sz w:val="24"/>
          <w:szCs w:val="24"/>
        </w:rPr>
        <w:t>,</w:t>
      </w:r>
      <w:r w:rsidRPr="00226D7A">
        <w:rPr>
          <w:rFonts w:ascii="Times New Roman" w:hAnsi="Times New Roman" w:cs="Times New Roman"/>
          <w:sz w:val="24"/>
          <w:szCs w:val="24"/>
        </w:rPr>
        <w:t xml:space="preserve"> нужно ориентироваться на белковую и углеводную части. </w:t>
      </w:r>
    </w:p>
    <w:p w:rsidR="0051052C" w:rsidRPr="0051052C" w:rsidRDefault="0051052C" w:rsidP="00860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в обычной жизни человеку </w:t>
      </w:r>
      <w:r w:rsidR="00F31D40">
        <w:rPr>
          <w:rFonts w:ascii="Times New Roman" w:hAnsi="Times New Roman" w:cs="Times New Roman"/>
          <w:sz w:val="24"/>
          <w:szCs w:val="24"/>
        </w:rPr>
        <w:t>сложно посчитать необходимое количество БЖУ в тарелке, то п</w:t>
      </w:r>
      <w:r w:rsidRPr="0051052C">
        <w:rPr>
          <w:rFonts w:ascii="Times New Roman" w:hAnsi="Times New Roman" w:cs="Times New Roman"/>
          <w:sz w:val="24"/>
          <w:szCs w:val="24"/>
        </w:rPr>
        <w:t xml:space="preserve">равило (или метод) тарелки предписывает делить тарелку на три части, одну на </w:t>
      </w:r>
      <w:r>
        <w:rPr>
          <w:rFonts w:ascii="Times New Roman" w:hAnsi="Times New Roman" w:cs="Times New Roman"/>
          <w:sz w:val="24"/>
          <w:szCs w:val="24"/>
        </w:rPr>
        <w:t xml:space="preserve">половину </w:t>
      </w:r>
      <w:r w:rsidRPr="0051052C">
        <w:rPr>
          <w:rFonts w:ascii="Times New Roman" w:hAnsi="Times New Roman" w:cs="Times New Roman"/>
          <w:sz w:val="24"/>
          <w:szCs w:val="24"/>
        </w:rPr>
        <w:t xml:space="preserve">и две по </w:t>
      </w:r>
      <w:r>
        <w:rPr>
          <w:rFonts w:ascii="Times New Roman" w:hAnsi="Times New Roman" w:cs="Times New Roman"/>
          <w:sz w:val="24"/>
          <w:szCs w:val="24"/>
        </w:rPr>
        <w:t>четверти,</w:t>
      </w:r>
      <w:r w:rsidRPr="0051052C">
        <w:rPr>
          <w:rFonts w:ascii="Times New Roman" w:hAnsi="Times New Roman" w:cs="Times New Roman"/>
          <w:sz w:val="24"/>
          <w:szCs w:val="24"/>
        </w:rPr>
        <w:t xml:space="preserve"> и заполнять их определенным образом, чтобы большую часть занимала растительная пища (овощи, фрукты, ягоды</w:t>
      </w:r>
      <w:r w:rsidR="00860E1B">
        <w:rPr>
          <w:rFonts w:ascii="Times New Roman" w:hAnsi="Times New Roman" w:cs="Times New Roman"/>
          <w:sz w:val="24"/>
          <w:szCs w:val="24"/>
        </w:rPr>
        <w:t>;</w:t>
      </w:r>
      <w:r w:rsidR="00860E1B" w:rsidRPr="00860E1B">
        <w:rPr>
          <w:rFonts w:ascii="Times New Roman" w:hAnsi="Times New Roman" w:cs="Times New Roman"/>
          <w:sz w:val="24"/>
          <w:szCs w:val="24"/>
        </w:rPr>
        <w:t xml:space="preserve"> </w:t>
      </w:r>
      <w:r w:rsidR="00860E1B">
        <w:rPr>
          <w:rFonts w:ascii="Times New Roman" w:hAnsi="Times New Roman" w:cs="Times New Roman"/>
          <w:sz w:val="24"/>
          <w:szCs w:val="24"/>
        </w:rPr>
        <w:t>о</w:t>
      </w:r>
      <w:r w:rsidR="00860E1B" w:rsidRPr="00860E1B">
        <w:rPr>
          <w:rFonts w:ascii="Times New Roman" w:hAnsi="Times New Roman" w:cs="Times New Roman"/>
          <w:sz w:val="24"/>
          <w:szCs w:val="24"/>
        </w:rPr>
        <w:t>вощи могут быть сырыми</w:t>
      </w:r>
      <w:r w:rsidR="00860E1B">
        <w:rPr>
          <w:rFonts w:ascii="Times New Roman" w:hAnsi="Times New Roman" w:cs="Times New Roman"/>
          <w:sz w:val="24"/>
          <w:szCs w:val="24"/>
        </w:rPr>
        <w:t>, а также варёными</w:t>
      </w:r>
      <w:r w:rsidR="00860E1B" w:rsidRPr="00860E1B">
        <w:rPr>
          <w:rFonts w:ascii="Times New Roman" w:hAnsi="Times New Roman" w:cs="Times New Roman"/>
          <w:sz w:val="24"/>
          <w:szCs w:val="24"/>
        </w:rPr>
        <w:t>, тушёны</w:t>
      </w:r>
      <w:r w:rsidR="00860E1B">
        <w:rPr>
          <w:rFonts w:ascii="Times New Roman" w:hAnsi="Times New Roman" w:cs="Times New Roman"/>
          <w:sz w:val="24"/>
          <w:szCs w:val="24"/>
        </w:rPr>
        <w:t>ми, запечёнными</w:t>
      </w:r>
      <w:r w:rsidRPr="0051052C">
        <w:rPr>
          <w:rFonts w:ascii="Times New Roman" w:hAnsi="Times New Roman" w:cs="Times New Roman"/>
          <w:sz w:val="24"/>
          <w:szCs w:val="24"/>
        </w:rPr>
        <w:t>), а две оставшихся четверти — продукты, богатые белками и углеводами</w:t>
      </w:r>
      <w:r w:rsidR="00860E1B">
        <w:rPr>
          <w:rFonts w:ascii="Times New Roman" w:hAnsi="Times New Roman" w:cs="Times New Roman"/>
          <w:sz w:val="24"/>
          <w:szCs w:val="24"/>
        </w:rPr>
        <w:t xml:space="preserve"> (</w:t>
      </w:r>
      <w:r w:rsidR="00860E1B" w:rsidRPr="00860E1B">
        <w:rPr>
          <w:rFonts w:ascii="Times New Roman" w:hAnsi="Times New Roman" w:cs="Times New Roman"/>
          <w:sz w:val="24"/>
          <w:szCs w:val="24"/>
        </w:rPr>
        <w:t>четверть тарелки занимают продукты, богатые белком: рыба, птица, мясо, морепродукты, яйца, творог</w:t>
      </w:r>
      <w:r w:rsidR="00860E1B">
        <w:rPr>
          <w:rFonts w:ascii="Times New Roman" w:hAnsi="Times New Roman" w:cs="Times New Roman"/>
          <w:sz w:val="24"/>
          <w:szCs w:val="24"/>
        </w:rPr>
        <w:t>;</w:t>
      </w:r>
      <w:r w:rsidR="00860E1B" w:rsidRPr="00860E1B">
        <w:rPr>
          <w:rFonts w:ascii="Times New Roman" w:hAnsi="Times New Roman" w:cs="Times New Roman"/>
          <w:sz w:val="24"/>
          <w:szCs w:val="24"/>
        </w:rPr>
        <w:tab/>
        <w:t>четверть заполняется гарниром (рис, картофель, гречка, макароны)</w:t>
      </w:r>
      <w:r w:rsidR="00860E1B">
        <w:rPr>
          <w:rFonts w:ascii="Times New Roman" w:hAnsi="Times New Roman" w:cs="Times New Roman"/>
          <w:sz w:val="24"/>
          <w:szCs w:val="24"/>
        </w:rPr>
        <w:t xml:space="preserve">. </w:t>
      </w:r>
      <w:r w:rsidR="00860E1B" w:rsidRPr="00860E1B">
        <w:rPr>
          <w:rFonts w:ascii="Times New Roman" w:hAnsi="Times New Roman" w:cs="Times New Roman"/>
          <w:sz w:val="24"/>
          <w:szCs w:val="24"/>
        </w:rPr>
        <w:t>Если речь идет о смешанном блюде (запеканке, плове, голубцах), то смешанная пища должна занимать половину тарелки, а другую половину – салаты и овощи</w:t>
      </w:r>
      <w:r w:rsidRPr="0051052C">
        <w:rPr>
          <w:rFonts w:ascii="Times New Roman" w:hAnsi="Times New Roman" w:cs="Times New Roman"/>
          <w:sz w:val="24"/>
          <w:szCs w:val="24"/>
        </w:rPr>
        <w:t>.</w:t>
      </w:r>
    </w:p>
    <w:p w:rsidR="0051052C" w:rsidRPr="00226D7A" w:rsidRDefault="0051052C" w:rsidP="005105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52C">
        <w:rPr>
          <w:rFonts w:ascii="Times New Roman" w:hAnsi="Times New Roman" w:cs="Times New Roman"/>
          <w:sz w:val="24"/>
          <w:szCs w:val="24"/>
        </w:rPr>
        <w:t>Правильный баланс жиров, белков, углеводов и клетчатки поможет всегда ощущать сытость, не переедать и не срываться на сладкие и жирные блюда.</w:t>
      </w:r>
    </w:p>
    <w:p w:rsid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Если следовать правилам здорового питания, то нужно устраивать пять или шесть приемов пищи в день с соблюдением соотношения белков, жиров и углеводов. Так, утром в нашей тарелке должны быть белковая </w:t>
      </w:r>
      <w:r w:rsidR="006B2AB6">
        <w:rPr>
          <w:rFonts w:ascii="Times New Roman" w:hAnsi="Times New Roman" w:cs="Times New Roman"/>
          <w:sz w:val="24"/>
          <w:szCs w:val="24"/>
        </w:rPr>
        <w:t xml:space="preserve">часть, например, в виде омлета или творога, и углеводная часть, например, в </w:t>
      </w:r>
      <w:r w:rsidRPr="00226D7A">
        <w:rPr>
          <w:rFonts w:ascii="Times New Roman" w:hAnsi="Times New Roman" w:cs="Times New Roman"/>
          <w:sz w:val="24"/>
          <w:szCs w:val="24"/>
        </w:rPr>
        <w:t>каши, в которую можно добавить овощи или фрукты в зависимости от того, сладкая она или нет. В обед в тарелке должны быть мясо, рыба или птица и овощной гарнир или овощной суп. На ужин также нужен углеводный гарнир в виде овощей.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Слово «гарнир» пришло к нам из французской кухни, где оно означает «украшение блюда». Во времена Людовика XIV французские повара соревновались в этом искусстве, используя для оформления ароматные травы, красиво нарезанные овощи, фрукты и даже цветы. В России слово «гарнир» вошло в обиход в XIX веке</w:t>
      </w:r>
      <w:r w:rsidR="00A93891">
        <w:rPr>
          <w:rFonts w:ascii="Times New Roman" w:hAnsi="Times New Roman" w:cs="Times New Roman"/>
          <w:sz w:val="24"/>
          <w:szCs w:val="24"/>
        </w:rPr>
        <w:t xml:space="preserve"> и</w:t>
      </w:r>
      <w:r w:rsidRPr="00226D7A">
        <w:rPr>
          <w:rFonts w:ascii="Times New Roman" w:hAnsi="Times New Roman" w:cs="Times New Roman"/>
          <w:sz w:val="24"/>
          <w:szCs w:val="24"/>
        </w:rPr>
        <w:t xml:space="preserve"> означало дополнительную порцию овощей, зерновых или бобовых, подаваемых к основному блюду – мясу, рыбе, птице или дичи.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Именно гарниры формируют основу тарелки здорового питания и являются важным компонентом ЗОЖ, помогая в том числе удерживаться от переедания.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Вам знакомо такое? Утром про завтрак думать просто невозможно: максимум </w:t>
      </w:r>
      <w:r w:rsidR="00164DB0">
        <w:rPr>
          <w:rFonts w:ascii="Times New Roman" w:hAnsi="Times New Roman" w:cs="Times New Roman"/>
          <w:sz w:val="24"/>
          <w:szCs w:val="24"/>
        </w:rPr>
        <w:t>чай</w:t>
      </w:r>
      <w:r w:rsidRPr="00226D7A">
        <w:rPr>
          <w:rFonts w:ascii="Times New Roman" w:hAnsi="Times New Roman" w:cs="Times New Roman"/>
          <w:sz w:val="24"/>
          <w:szCs w:val="24"/>
        </w:rPr>
        <w:t xml:space="preserve">, печенье. На обед овощной салатик и куриная грудка. А вечером приходит он – голод. И тогда мы вспоминаем про чипсы или перекусываем чем-то из </w:t>
      </w:r>
      <w:proofErr w:type="spellStart"/>
      <w:r w:rsidR="00164DB0">
        <w:rPr>
          <w:rFonts w:ascii="Times New Roman" w:hAnsi="Times New Roman" w:cs="Times New Roman"/>
          <w:sz w:val="24"/>
          <w:szCs w:val="24"/>
        </w:rPr>
        <w:t>фаст</w:t>
      </w:r>
      <w:r w:rsidRPr="00226D7A">
        <w:rPr>
          <w:rFonts w:ascii="Times New Roman" w:hAnsi="Times New Roman" w:cs="Times New Roman"/>
          <w:sz w:val="24"/>
          <w:szCs w:val="24"/>
        </w:rPr>
        <w:t>фуда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>, а дома ждут пельмен</w:t>
      </w:r>
      <w:r w:rsidR="00164DB0">
        <w:rPr>
          <w:rFonts w:ascii="Times New Roman" w:hAnsi="Times New Roman" w:cs="Times New Roman"/>
          <w:sz w:val="24"/>
          <w:szCs w:val="24"/>
        </w:rPr>
        <w:t>и и шоколадные конфеты.</w:t>
      </w:r>
      <w:r w:rsidRPr="00226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7A" w:rsidRPr="00226D7A" w:rsidRDefault="00AF0D21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6D7A" w:rsidRPr="00226D7A">
        <w:rPr>
          <w:rFonts w:ascii="Times New Roman" w:hAnsi="Times New Roman" w:cs="Times New Roman"/>
          <w:sz w:val="24"/>
          <w:szCs w:val="24"/>
        </w:rPr>
        <w:t>ричина вечернего обжорства хорошо известна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отсутствие нормальных перекусов</w:t>
      </w:r>
      <w:r w:rsidR="00164DB0">
        <w:rPr>
          <w:rFonts w:ascii="Times New Roman" w:hAnsi="Times New Roman" w:cs="Times New Roman"/>
          <w:sz w:val="24"/>
          <w:szCs w:val="24"/>
        </w:rPr>
        <w:t>, приемов пищи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и недостаток медленных углеводов, которые должны обеспечить организму длительную сытость и энергию в течение дня. </w:t>
      </w:r>
      <w:r w:rsidR="00164DB0">
        <w:rPr>
          <w:rFonts w:ascii="Times New Roman" w:hAnsi="Times New Roman" w:cs="Times New Roman"/>
          <w:sz w:val="24"/>
          <w:szCs w:val="24"/>
        </w:rPr>
        <w:t>Из-за этого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– повышенный аппетит вечером.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Что же делать? Посмотреть внимательно на свой рацион.</w:t>
      </w:r>
    </w:p>
    <w:p w:rsidR="00AF0D21" w:rsidRDefault="0043702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основе пирамиды здорового питания каждого человека лежат углеводы. Крупы, </w:t>
      </w:r>
      <w:proofErr w:type="spellStart"/>
      <w:r w:rsidR="00226D7A" w:rsidRPr="00226D7A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макароны и хлеб, бобовые – все они должны обеспечивать не менее половины суточной энергии. 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Какой гарнир выбрать: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1. Конечно, самые популярные гарниры – крупы. Рис, гречка, киноа,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кускус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булгур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>, перловка и другие. Они отлично сочетаются как с мясом, так и с рыбой, как с овощами, так и с грибами, а кроме того, приносят много пользы. Во-первых, это медленные углеводы, которые необходимы для восполнения потраченной энергии. Во</w:t>
      </w:r>
      <w:r w:rsidRPr="00226D7A">
        <w:rPr>
          <w:rFonts w:ascii="Cambria Math" w:hAnsi="Cambria Math" w:cs="Cambria Math"/>
          <w:sz w:val="24"/>
          <w:szCs w:val="24"/>
        </w:rPr>
        <w:t>‑</w:t>
      </w:r>
      <w:r w:rsidRPr="00226D7A">
        <w:rPr>
          <w:rFonts w:ascii="Times New Roman" w:hAnsi="Times New Roman" w:cs="Times New Roman"/>
          <w:sz w:val="24"/>
          <w:szCs w:val="24"/>
        </w:rPr>
        <w:t>вторых, крупы богаты микроэлементами, такими как калий, магний, фосфор, кальций, и витаминами, прежде всего Е и группы В. А если мы выбираем цельное, то есть неочищенное зерно, то вместе с крупой получаем большое количество растительного белка и клетчатки. Растительные волокна улучшают работу желудочно-кишечного тракта, способствуют быстрому насыщению, надолго избавляют от чувства голода, помогают поддерживать вес в норме</w:t>
      </w:r>
      <w:r w:rsidR="00164DB0">
        <w:rPr>
          <w:rFonts w:ascii="Times New Roman" w:hAnsi="Times New Roman" w:cs="Times New Roman"/>
          <w:sz w:val="24"/>
          <w:szCs w:val="24"/>
        </w:rPr>
        <w:t>.</w:t>
      </w:r>
    </w:p>
    <w:p w:rsidR="00A80940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lastRenderedPageBreak/>
        <w:t xml:space="preserve">2. Не любите крупы? Есть прекрасная замена!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Цельнозерновой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 хлеб, лаваш или пита тоже отличный источник медленных углеводов на гарнир. Главное, чита</w:t>
      </w:r>
      <w:r w:rsidR="00A80940">
        <w:rPr>
          <w:rFonts w:ascii="Times New Roman" w:hAnsi="Times New Roman" w:cs="Times New Roman"/>
          <w:sz w:val="24"/>
          <w:szCs w:val="24"/>
        </w:rPr>
        <w:t>ть</w:t>
      </w:r>
      <w:r w:rsidRPr="00226D7A">
        <w:rPr>
          <w:rFonts w:ascii="Times New Roman" w:hAnsi="Times New Roman" w:cs="Times New Roman"/>
          <w:sz w:val="24"/>
          <w:szCs w:val="24"/>
        </w:rPr>
        <w:t xml:space="preserve"> состав на упаковке: там должно быть указано, что мука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цельнозерновая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, а не белая высшего сорта. По этой же причине </w:t>
      </w:r>
      <w:r w:rsidR="00A80940">
        <w:rPr>
          <w:rFonts w:ascii="Times New Roman" w:hAnsi="Times New Roman" w:cs="Times New Roman"/>
          <w:sz w:val="24"/>
          <w:szCs w:val="24"/>
        </w:rPr>
        <w:t>нужно</w:t>
      </w:r>
      <w:r w:rsidRPr="00226D7A">
        <w:rPr>
          <w:rFonts w:ascii="Times New Roman" w:hAnsi="Times New Roman" w:cs="Times New Roman"/>
          <w:sz w:val="24"/>
          <w:szCs w:val="24"/>
        </w:rPr>
        <w:t xml:space="preserve"> выбирать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цельнозерновой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 хлеб без добавленного сахара. Некоторые производители указывают на этикетке не только содержание углеводов, но и количество пищевых волокон – клетчатки. Это тоже важный нутриент. Для бутерброда или сэндвича подойдут сыр, яйцо, тунец, запеченное бедро курицы или индейки, помидоры, огурцы, зеленый салат. </w:t>
      </w:r>
    </w:p>
    <w:p w:rsidR="00437024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3. Бобовые</w:t>
      </w:r>
      <w:r w:rsidR="00A80940">
        <w:rPr>
          <w:rFonts w:ascii="Times New Roman" w:hAnsi="Times New Roman" w:cs="Times New Roman"/>
          <w:sz w:val="24"/>
          <w:szCs w:val="24"/>
        </w:rPr>
        <w:t xml:space="preserve"> (чечевица</w:t>
      </w:r>
      <w:r w:rsidRPr="00226D7A">
        <w:rPr>
          <w:rFonts w:ascii="Times New Roman" w:hAnsi="Times New Roman" w:cs="Times New Roman"/>
          <w:sz w:val="24"/>
          <w:szCs w:val="24"/>
        </w:rPr>
        <w:t>, фасол</w:t>
      </w:r>
      <w:r w:rsidR="00A80940">
        <w:rPr>
          <w:rFonts w:ascii="Times New Roman" w:hAnsi="Times New Roman" w:cs="Times New Roman"/>
          <w:sz w:val="24"/>
          <w:szCs w:val="24"/>
        </w:rPr>
        <w:t>ь</w:t>
      </w:r>
      <w:r w:rsidRPr="00226D7A">
        <w:rPr>
          <w:rFonts w:ascii="Times New Roman" w:hAnsi="Times New Roman" w:cs="Times New Roman"/>
          <w:sz w:val="24"/>
          <w:szCs w:val="24"/>
        </w:rPr>
        <w:t>, нут, горох и други</w:t>
      </w:r>
      <w:r w:rsidR="00A80940">
        <w:rPr>
          <w:rFonts w:ascii="Times New Roman" w:hAnsi="Times New Roman" w:cs="Times New Roman"/>
          <w:sz w:val="24"/>
          <w:szCs w:val="24"/>
        </w:rPr>
        <w:t>е)</w:t>
      </w:r>
      <w:r w:rsidRPr="00226D7A">
        <w:rPr>
          <w:rFonts w:ascii="Times New Roman" w:hAnsi="Times New Roman" w:cs="Times New Roman"/>
          <w:sz w:val="24"/>
          <w:szCs w:val="24"/>
        </w:rPr>
        <w:t>. Если вы не любите бобовые, возможно, вы просто еще не нашли свой вкус</w:t>
      </w:r>
      <w:r w:rsidR="00A80940">
        <w:rPr>
          <w:rFonts w:ascii="Times New Roman" w:hAnsi="Times New Roman" w:cs="Times New Roman"/>
          <w:sz w:val="24"/>
          <w:szCs w:val="24"/>
        </w:rPr>
        <w:t>: кому-то</w:t>
      </w:r>
      <w:r w:rsidRPr="00226D7A">
        <w:rPr>
          <w:rFonts w:ascii="Times New Roman" w:hAnsi="Times New Roman" w:cs="Times New Roman"/>
          <w:sz w:val="24"/>
          <w:szCs w:val="24"/>
        </w:rPr>
        <w:t xml:space="preserve"> нравится лобио</w:t>
      </w:r>
      <w:r w:rsidR="00A80940">
        <w:rPr>
          <w:rFonts w:ascii="Times New Roman" w:hAnsi="Times New Roman" w:cs="Times New Roman"/>
          <w:sz w:val="24"/>
          <w:szCs w:val="24"/>
        </w:rPr>
        <w:t>, кому-то</w:t>
      </w:r>
      <w:r w:rsidRPr="00226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хумус</w:t>
      </w:r>
      <w:proofErr w:type="spellEnd"/>
      <w:r w:rsidR="00A80940">
        <w:rPr>
          <w:rFonts w:ascii="Times New Roman" w:hAnsi="Times New Roman" w:cs="Times New Roman"/>
          <w:sz w:val="24"/>
          <w:szCs w:val="24"/>
        </w:rPr>
        <w:t>.</w:t>
      </w:r>
      <w:r w:rsidRPr="00226D7A">
        <w:rPr>
          <w:rFonts w:ascii="Times New Roman" w:hAnsi="Times New Roman" w:cs="Times New Roman"/>
          <w:sz w:val="24"/>
          <w:szCs w:val="24"/>
        </w:rPr>
        <w:t xml:space="preserve"> В сочетании с зерновой питой и овощным салатом это полноценный и сбалансированный перекус. </w:t>
      </w:r>
    </w:p>
    <w:p w:rsidR="00437024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4. Макароны. Да, </w:t>
      </w:r>
      <w:r w:rsidR="00A80940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226D7A">
        <w:rPr>
          <w:rFonts w:ascii="Times New Roman" w:hAnsi="Times New Roman" w:cs="Times New Roman"/>
          <w:sz w:val="24"/>
          <w:szCs w:val="24"/>
        </w:rPr>
        <w:t xml:space="preserve">о том, что их не должно быть в здоровом рационе, </w:t>
      </w:r>
      <w:r w:rsidR="00A80940">
        <w:rPr>
          <w:rFonts w:ascii="Times New Roman" w:hAnsi="Times New Roman" w:cs="Times New Roman"/>
          <w:sz w:val="24"/>
          <w:szCs w:val="24"/>
        </w:rPr>
        <w:t>это миф</w:t>
      </w:r>
      <w:r w:rsidRPr="00226D7A">
        <w:rPr>
          <w:rFonts w:ascii="Times New Roman" w:hAnsi="Times New Roman" w:cs="Times New Roman"/>
          <w:sz w:val="24"/>
          <w:szCs w:val="24"/>
        </w:rPr>
        <w:t xml:space="preserve">. Паста, приготовленная из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цельнозернового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 продукта, вполне уместна на столе пару раз в неделю. </w:t>
      </w:r>
    </w:p>
    <w:p w:rsidR="00226D7A" w:rsidRPr="00226D7A" w:rsidRDefault="00156709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стоит ориентироваться на свою суточную калорийность. Лучше добавить к макаронам свежие нарезанные помидоры, зелень, чеснок и оливковое масло. Зимой можно использовать мякоть консервированных томатов в собственном соку. А масло выбирайте по настроению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оливковое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D7A" w:rsidRPr="00226D7A">
        <w:rPr>
          <w:rFonts w:ascii="Times New Roman" w:hAnsi="Times New Roman" w:cs="Times New Roman"/>
          <w:sz w:val="24"/>
          <w:szCs w:val="24"/>
        </w:rPr>
        <w:t xml:space="preserve"> кунжутное </w:t>
      </w:r>
      <w:r>
        <w:rPr>
          <w:rFonts w:ascii="Times New Roman" w:hAnsi="Times New Roman" w:cs="Times New Roman"/>
          <w:sz w:val="24"/>
          <w:szCs w:val="24"/>
        </w:rPr>
        <w:t>и другие</w:t>
      </w:r>
      <w:r w:rsidR="00226D7A" w:rsidRPr="00226D7A">
        <w:rPr>
          <w:rFonts w:ascii="Times New Roman" w:hAnsi="Times New Roman" w:cs="Times New Roman"/>
          <w:sz w:val="24"/>
          <w:szCs w:val="24"/>
        </w:rPr>
        <w:t>.</w:t>
      </w:r>
    </w:p>
    <w:p w:rsidR="00156709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Главное – следить за количеством жиров и объемом порций. И помнить о разнообразии: макароны каждый день – не самое полезное решение для построения здорового пищевого рациона. </w:t>
      </w:r>
    </w:p>
    <w:p w:rsidR="00156709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5. Больше овощей. </w:t>
      </w:r>
      <w:r w:rsidR="00156709">
        <w:rPr>
          <w:rFonts w:ascii="Times New Roman" w:hAnsi="Times New Roman" w:cs="Times New Roman"/>
          <w:sz w:val="24"/>
          <w:szCs w:val="24"/>
        </w:rPr>
        <w:t xml:space="preserve">- </w:t>
      </w:r>
      <w:r w:rsidRPr="00226D7A">
        <w:rPr>
          <w:rFonts w:ascii="Times New Roman" w:hAnsi="Times New Roman" w:cs="Times New Roman"/>
          <w:sz w:val="24"/>
          <w:szCs w:val="24"/>
        </w:rPr>
        <w:t>овощные гарниры</w:t>
      </w:r>
      <w:r w:rsidR="00156709">
        <w:rPr>
          <w:rFonts w:ascii="Times New Roman" w:hAnsi="Times New Roman" w:cs="Times New Roman"/>
          <w:sz w:val="24"/>
          <w:szCs w:val="24"/>
        </w:rPr>
        <w:t xml:space="preserve"> из свежих овощей или</w:t>
      </w:r>
      <w:r w:rsidRPr="00226D7A">
        <w:rPr>
          <w:rFonts w:ascii="Times New Roman" w:hAnsi="Times New Roman" w:cs="Times New Roman"/>
          <w:sz w:val="24"/>
          <w:szCs w:val="24"/>
        </w:rPr>
        <w:t xml:space="preserve"> из замороженных смесей. </w:t>
      </w:r>
    </w:p>
    <w:p w:rsidR="00156709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>Другой вариант – квашеная капуста</w:t>
      </w:r>
      <w:r w:rsidR="00156709">
        <w:rPr>
          <w:rFonts w:ascii="Times New Roman" w:hAnsi="Times New Roman" w:cs="Times New Roman"/>
          <w:sz w:val="24"/>
          <w:szCs w:val="24"/>
        </w:rPr>
        <w:t xml:space="preserve"> - реко</w:t>
      </w:r>
      <w:r w:rsidRPr="00226D7A">
        <w:rPr>
          <w:rFonts w:ascii="Times New Roman" w:hAnsi="Times New Roman" w:cs="Times New Roman"/>
          <w:sz w:val="24"/>
          <w:szCs w:val="24"/>
        </w:rPr>
        <w:t xml:space="preserve">рдсменка по содержанию аскорбиновой кислоты и природный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пробиотик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D7A" w:rsidRPr="00226D7A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Не стоит вычеркивать и картофель из списка полезных овощей. Этот продукт богат не только углеводами, но и витаминами С, группы В, а также содержит биотин, селен и калий. Кстати, калорийность картофеля даже меньше, чем у банана. Опасность здесь в другом – калорийность жареной картошки (особенно во фритюре) возрастает в разы. А в сочетании с жирным соусом, конечно, ни о какой пользе речи не идет. Витамины разрушились при термообработке, фритюр добавил </w:t>
      </w:r>
      <w:proofErr w:type="spellStart"/>
      <w:r w:rsidRPr="00226D7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226D7A">
        <w:rPr>
          <w:rFonts w:ascii="Times New Roman" w:hAnsi="Times New Roman" w:cs="Times New Roman"/>
          <w:sz w:val="24"/>
          <w:szCs w:val="24"/>
        </w:rPr>
        <w:t>, а соус – бесполезных калорий.</w:t>
      </w:r>
    </w:p>
    <w:p w:rsidR="00156709" w:rsidRDefault="00226D7A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7A">
        <w:rPr>
          <w:rFonts w:ascii="Times New Roman" w:hAnsi="Times New Roman" w:cs="Times New Roman"/>
          <w:sz w:val="24"/>
          <w:szCs w:val="24"/>
        </w:rPr>
        <w:t xml:space="preserve">Другой вариант – картофельное пюре. Положите туда также тыкву и морковь, которые предварительно нужно запечь в духовке. Так вы добавите блюду ярких красок, а организму – витаминов А, Е и С. </w:t>
      </w:r>
    </w:p>
    <w:p w:rsidR="00253438" w:rsidRPr="00253438" w:rsidRDefault="00253438" w:rsidP="00253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438">
        <w:rPr>
          <w:rFonts w:ascii="Times New Roman" w:hAnsi="Times New Roman" w:cs="Times New Roman"/>
          <w:sz w:val="24"/>
          <w:szCs w:val="24"/>
        </w:rPr>
        <w:t>Однако, помимо основных приемов пищи, также желательно делать перекусы. В них могут входить овощи и фрукты, кисломолочные продукты, в дополнение допускаются чай и кофе.</w:t>
      </w:r>
    </w:p>
    <w:p w:rsidR="00253438" w:rsidRPr="00253438" w:rsidRDefault="00253438" w:rsidP="00253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438">
        <w:rPr>
          <w:rFonts w:ascii="Times New Roman" w:hAnsi="Times New Roman" w:cs="Times New Roman"/>
          <w:sz w:val="24"/>
          <w:szCs w:val="24"/>
        </w:rPr>
        <w:t>Второй завтрак и полдник создают дробность питания, а за час до сна можно выпить какой-нибудь кисломолочный напиток. Таким образом, у нас будет шестиразовое низкокалорийное питание, которое при этом позволит закрыть потребность организма в энергии.</w:t>
      </w:r>
    </w:p>
    <w:p w:rsidR="00253438" w:rsidRPr="00253438" w:rsidRDefault="00253438" w:rsidP="00253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438">
        <w:rPr>
          <w:rFonts w:ascii="Times New Roman" w:hAnsi="Times New Roman" w:cs="Times New Roman"/>
          <w:sz w:val="24"/>
          <w:szCs w:val="24"/>
        </w:rPr>
        <w:t>В качестве здорового перекуса хорошо использовать овощи, фрукты и соки. Также подойдет творожок или йогурт и орешки, если на них нет аллергии.</w:t>
      </w:r>
    </w:p>
    <w:p w:rsidR="00253438" w:rsidRPr="00253438" w:rsidRDefault="00253438" w:rsidP="00253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438">
        <w:rPr>
          <w:rFonts w:ascii="Times New Roman" w:hAnsi="Times New Roman" w:cs="Times New Roman"/>
          <w:sz w:val="24"/>
          <w:szCs w:val="24"/>
        </w:rPr>
        <w:t xml:space="preserve">Отличный вариант – сэндвич с курицей и свежими овощами или рулет из лаваша с семгой и огурцом. В ланч-бокс также можно положить очищенные вареные яйца и авокадо, </w:t>
      </w:r>
      <w:proofErr w:type="spellStart"/>
      <w:r w:rsidRPr="00253438">
        <w:rPr>
          <w:rFonts w:ascii="Times New Roman" w:hAnsi="Times New Roman" w:cs="Times New Roman"/>
          <w:sz w:val="24"/>
          <w:szCs w:val="24"/>
        </w:rPr>
        <w:t>киш</w:t>
      </w:r>
      <w:proofErr w:type="spellEnd"/>
      <w:r w:rsidRPr="00253438">
        <w:rPr>
          <w:rFonts w:ascii="Times New Roman" w:hAnsi="Times New Roman" w:cs="Times New Roman"/>
          <w:sz w:val="24"/>
          <w:szCs w:val="24"/>
        </w:rPr>
        <w:t xml:space="preserve"> или запеченную куриную грудку. Главное – никакого майонеза, кетчупа, сосисок.</w:t>
      </w:r>
    </w:p>
    <w:p w:rsidR="00253438" w:rsidRPr="00253438" w:rsidRDefault="00253438" w:rsidP="00253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438">
        <w:rPr>
          <w:rFonts w:ascii="Times New Roman" w:hAnsi="Times New Roman" w:cs="Times New Roman"/>
          <w:sz w:val="24"/>
          <w:szCs w:val="24"/>
        </w:rPr>
        <w:t>В качестве напитка лучше всего подойдет зеленый чай, морс собственного приготовления – без сахара, негазированная вода. Не забывайте про орехи, сухофрукты, яблоки и бананы.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10 главных правил питания, а также самые распространенные ошибки родителей при составлении рациона.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lastRenderedPageBreak/>
        <w:t>Принцип 1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Четкий режим питания,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усвоению пищи и предотвращению желудочно-кишечных заболеваний.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2</w:t>
      </w:r>
    </w:p>
    <w:p w:rsidR="00EE5604" w:rsidRPr="00EE5604" w:rsidRDefault="00EE5604" w:rsidP="00E82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Адекватная энергетическая ценность рациона, полностью компенсирующая, но не превышающая энергозатраты ребенка, учитывающая возраст, пол, интеллектуальную и физическую активность.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3</w:t>
      </w:r>
    </w:p>
    <w:p w:rsidR="00E82350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Сбалансированность и гармоничность рациона по всем пищевым компонентам (белки, жиры, углеводы, макро- и микронутриенты).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4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Обеспечение разнообразия продуктов питания, формирующих рацион. В питании обязательно должны присутствовать молочные, мясные, рыбные, яичные блюда, овощи, фрукты, орехи, растительные масла.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5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Приготовление вкусных и красивых блюд. Важно избегать однообразия меню, чтобы ребенку не надоело есть одно и то же.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6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Щадящая кулинарная обработка (запекание, варка, приготовление на пару), ограничение или исключение жарения.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7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Приготовление блюд преимущественно из свежих продуктов с соблюдением сезонности, допустимо использовать свежезамороженные ингредиенты. Обеспечение биологической безопасности питания.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8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Обеспечение достаточного </w:t>
      </w:r>
      <w:r w:rsidR="00FB7BD1">
        <w:rPr>
          <w:rFonts w:ascii="Times New Roman" w:hAnsi="Times New Roman" w:cs="Times New Roman"/>
          <w:sz w:val="24"/>
          <w:szCs w:val="24"/>
        </w:rPr>
        <w:t>количества времени</w:t>
      </w:r>
      <w:r w:rsidRPr="00EE5604">
        <w:rPr>
          <w:rFonts w:ascii="Times New Roman" w:hAnsi="Times New Roman" w:cs="Times New Roman"/>
          <w:sz w:val="24"/>
          <w:szCs w:val="24"/>
        </w:rPr>
        <w:t xml:space="preserve"> для неспешного приема пищи. Необходимо выделять не менее 20–30 минут для каждого основного приема пищи и 10–15 минут для перекусов.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9</w:t>
      </w:r>
    </w:p>
    <w:p w:rsidR="0043702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Если </w:t>
      </w:r>
      <w:r w:rsidR="00437024">
        <w:rPr>
          <w:rFonts w:ascii="Times New Roman" w:hAnsi="Times New Roman" w:cs="Times New Roman"/>
          <w:sz w:val="24"/>
          <w:szCs w:val="24"/>
        </w:rPr>
        <w:t>необходимо перекусить вне дома</w:t>
      </w:r>
      <w:r w:rsidRPr="00EE5604">
        <w:rPr>
          <w:rFonts w:ascii="Times New Roman" w:hAnsi="Times New Roman" w:cs="Times New Roman"/>
          <w:sz w:val="24"/>
          <w:szCs w:val="24"/>
        </w:rPr>
        <w:t xml:space="preserve">, </w:t>
      </w:r>
      <w:r w:rsidR="00437024">
        <w:rPr>
          <w:rFonts w:ascii="Times New Roman" w:hAnsi="Times New Roman" w:cs="Times New Roman"/>
          <w:sz w:val="24"/>
          <w:szCs w:val="24"/>
        </w:rPr>
        <w:t xml:space="preserve">можно и </w:t>
      </w:r>
      <w:r w:rsidR="00350E52">
        <w:rPr>
          <w:rFonts w:ascii="Times New Roman" w:hAnsi="Times New Roman" w:cs="Times New Roman"/>
          <w:sz w:val="24"/>
          <w:szCs w:val="24"/>
        </w:rPr>
        <w:t>нужно брать с собой необходимый набор продуктов</w:t>
      </w:r>
      <w:r w:rsidRPr="00EE5604">
        <w:rPr>
          <w:rFonts w:ascii="Times New Roman" w:hAnsi="Times New Roman" w:cs="Times New Roman"/>
          <w:sz w:val="24"/>
          <w:szCs w:val="24"/>
        </w:rPr>
        <w:t xml:space="preserve">. </w:t>
      </w:r>
      <w:r w:rsidR="00350E52" w:rsidRPr="00350E52">
        <w:rPr>
          <w:rFonts w:ascii="Times New Roman" w:hAnsi="Times New Roman" w:cs="Times New Roman"/>
          <w:sz w:val="24"/>
          <w:szCs w:val="24"/>
        </w:rPr>
        <w:t xml:space="preserve">Можно взять с собой фрукт (яблоко, грушу, банан) и орехи 30–40 г, бутерброд с сыром или запеченным мясом (важно: не использовать сливочное масло и майонез, эти компоненты уменьшают срок хранения бутерброда), дополнив его свежим огурцом или кусочками моркови. </w:t>
      </w:r>
    </w:p>
    <w:p w:rsidR="00EE5604" w:rsidRP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>Принцип 10</w:t>
      </w:r>
    </w:p>
    <w:p w:rsidR="00EE5604" w:rsidRDefault="00EE5604" w:rsidP="00516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04">
        <w:rPr>
          <w:rFonts w:ascii="Times New Roman" w:hAnsi="Times New Roman" w:cs="Times New Roman"/>
          <w:sz w:val="24"/>
          <w:szCs w:val="24"/>
        </w:rPr>
        <w:t xml:space="preserve">Важно продумать упаковку, которая сохранит целостность перекуса (оптимально – пластиковый контейнер). </w:t>
      </w: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0EE9" w:rsidRDefault="00D60EE9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Приложение:</w:t>
      </w:r>
    </w:p>
    <w:p w:rsidR="00860E1B" w:rsidRPr="008A4D6E" w:rsidRDefault="00860E1B" w:rsidP="00860E1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Раунд 1</w:t>
      </w:r>
    </w:p>
    <w:p w:rsidR="00860E1B" w:rsidRPr="008A4D6E" w:rsidRDefault="00860E1B" w:rsidP="00860E1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 «Здоровье в тарелке»</w:t>
      </w:r>
    </w:p>
    <w:p w:rsidR="00860E1B" w:rsidRPr="008A4D6E" w:rsidRDefault="00860E1B" w:rsidP="00860E1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количество свежих овощей (не считая картофеля) и фруктов должно входить в ежедневный пищевой рацион взрослого человека? (200 граммов, 300 граммов, </w:t>
      </w: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500 граммов)</w:t>
      </w:r>
    </w:p>
    <w:p w:rsidR="00860E1B" w:rsidRPr="008A4D6E" w:rsidRDefault="00860E1B" w:rsidP="00860E1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режим питания предпочтителен: </w:t>
      </w: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4-5 раз в день небольшими порциями</w:t>
      </w: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3-х разовое питание, принимать пищу два раза в день, но большими порциями?</w:t>
      </w:r>
    </w:p>
    <w:p w:rsidR="00860E1B" w:rsidRPr="008A4D6E" w:rsidRDefault="00860E1B" w:rsidP="00860E1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правильном распределение рациона по энергетической ценности на долю ужина приходится: </w:t>
      </w: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20 %,</w:t>
      </w: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35 %, 15 % калорийности блюд.</w:t>
      </w:r>
    </w:p>
    <w:p w:rsidR="00860E1B" w:rsidRPr="008A4D6E" w:rsidRDefault="00860E1B" w:rsidP="00860E1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чего состоит правильный завтрак? (Свежевыжатый фруктовый сок, бутерброд с копчёной колбасой, овощной салат; </w:t>
      </w: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овсяная каша, ржаные тосты с сыром, джемом, чай;</w:t>
      </w: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мюсли или хлопья с молоком, кофе)</w:t>
      </w:r>
    </w:p>
    <w:p w:rsidR="00860E1B" w:rsidRPr="008A4D6E" w:rsidRDefault="00860E1B" w:rsidP="00860E1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2 «Во саду ли, в огороде»</w:t>
      </w:r>
    </w:p>
    <w:p w:rsidR="00860E1B" w:rsidRPr="008A4D6E" w:rsidRDefault="00860E1B" w:rsidP="00860E1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из находящихся на столе овощей, зелени и фруктов содержат больше всего витаминов А и С одновременно? (Ответ: болгарский перец, петрушка, укроп)</w:t>
      </w:r>
    </w:p>
    <w:p w:rsidR="00860E1B" w:rsidRPr="008A4D6E" w:rsidRDefault="00860E1B" w:rsidP="00860E1B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среди находящихся на столе овощей, зелени и фруктов чемпиона по содержанию витамина А. (Ответ: морковь)</w:t>
      </w:r>
    </w:p>
    <w:p w:rsidR="00860E1B" w:rsidRPr="008A4D6E" w:rsidRDefault="00860E1B" w:rsidP="00860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каких фруктах содержится больше всего витамина С? (Ответ: киви)</w:t>
      </w:r>
    </w:p>
    <w:p w:rsidR="00860E1B" w:rsidRPr="008A4D6E" w:rsidRDefault="00860E1B" w:rsidP="00860E1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3. «Полезный десерт: правда или ложь»</w:t>
      </w:r>
    </w:p>
    <w:p w:rsidR="00860E1B" w:rsidRPr="008A4D6E" w:rsidRDefault="00860E1B" w:rsidP="00860E1B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Шоколад содержит вещества, помогающие регулировать в нашем теле гормоны, которые отвечают за настроение, а также повышают уровень «полезного» холестерина на целых 10%. (Правда)</w:t>
      </w:r>
    </w:p>
    <w:p w:rsidR="00860E1B" w:rsidRPr="008A4D6E" w:rsidRDefault="00860E1B" w:rsidP="00860E1B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Энергетические батончики содержат меньше жира и сахара, чем шоколадные. (Ложь)</w:t>
      </w:r>
    </w:p>
    <w:p w:rsidR="00860E1B" w:rsidRPr="008A4D6E" w:rsidRDefault="00860E1B" w:rsidP="00860E1B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Миндаль является кладезем витамина E и кальция, что делает его особенно полезным при нарушении зрения, бессоннице, судорогах, язве и повышенной кислотности желудка. (Правда)</w:t>
      </w:r>
    </w:p>
    <w:p w:rsidR="00860E1B" w:rsidRPr="008A4D6E" w:rsidRDefault="00860E1B" w:rsidP="00860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Коричневый сахар менее калорийный, чем белый. (Ложь, одинаковая калорийность)</w:t>
      </w:r>
    </w:p>
    <w:p w:rsidR="00860E1B" w:rsidRDefault="00860E1B" w:rsidP="00860E1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Раунд 2</w:t>
      </w:r>
    </w:p>
    <w:p w:rsidR="00860E1B" w:rsidRPr="008A4D6E" w:rsidRDefault="00860E1B" w:rsidP="00860E1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 «Каша – пища наша»</w:t>
      </w:r>
    </w:p>
    <w:p w:rsidR="00860E1B" w:rsidRPr="008A4D6E" w:rsidRDefault="00860E1B" w:rsidP="00860E1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Рецепт этой каши связан с историческим переходом великого полководца и его армии через Альпы. Запасы продовольствия заканчивались, осталось понемногу разных видов круп: гороха, перловки, пшена, гречихи. Каши, сваренной из одного вида крупы, на всю армию не хватило бы. Полководец отдал приказ варить все крупы вместе в общем котле, добавив масла и лука. Каша оказалась очень вкусной и полезной.</w:t>
      </w:r>
    </w:p>
    <w:p w:rsidR="00860E1B" w:rsidRPr="008A4D6E" w:rsidRDefault="00860E1B" w:rsidP="00860E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имя полководца и название этой каши, сохранившееся до наших дней. (А.В. Суворов, каша «суворовская»)</w:t>
      </w:r>
    </w:p>
    <w:p w:rsidR="00860E1B" w:rsidRPr="008A4D6E" w:rsidRDefault="00860E1B" w:rsidP="00860E1B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каши связывают с именем графа. Однажды графа, будучи приглашённым отобедать в гостях, на десерт отведал каши с необычно приятным, изысканным вкусом. К тому же она была красиво оформлена. Попробовав её, граф был настолько удивлён и растроган, что велел позвать в столовую повара и расцеловал его. Граф выкупил крепостного повара и изобретателя каши Захара Кузьмина.</w:t>
      </w:r>
    </w:p>
    <w:p w:rsidR="00860E1B" w:rsidRPr="008A4D6E" w:rsidRDefault="00860E1B" w:rsidP="00860E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Назовите кашу и ингредиенты, из которой она готовится. («</w:t>
      </w:r>
      <w:proofErr w:type="spellStart"/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Гурьевская</w:t>
      </w:r>
      <w:proofErr w:type="spellEnd"/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каша – от имени графа Дмитрия Гурьева. Манная каша на молоке и сливках с добавлением варенья, мёда, орехов, сухофруктов, цукатов и пряностей.)</w:t>
      </w:r>
    </w:p>
    <w:p w:rsidR="00860E1B" w:rsidRPr="008A4D6E" w:rsidRDefault="00860E1B" w:rsidP="00860E1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2 «Самые-самые!»</w:t>
      </w:r>
    </w:p>
    <w:p w:rsidR="00860E1B" w:rsidRPr="008A4D6E" w:rsidRDefault="00860E1B" w:rsidP="00860E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Каша богата незаменимыми аминокислотами, в особенности лецитином. В 100 г содержатся 12,6 г белка и 68 г углеводов, а также кальций, магний, железо, калий и фосфор. (Гречневая)</w:t>
      </w:r>
    </w:p>
    <w:p w:rsidR="00860E1B" w:rsidRPr="008A4D6E" w:rsidRDefault="00860E1B" w:rsidP="00860E1B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Самая калорийная среди всех каш (в 100 г содержится 331 ккал), также в этой каше присутствуют витамины В1, В2, калий. (Манная)</w:t>
      </w:r>
    </w:p>
    <w:p w:rsidR="00860E1B" w:rsidRPr="008A4D6E" w:rsidRDefault="00860E1B" w:rsidP="00860E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каша считается самой питательной. Всего в 100 г этого продукта содержится около 15 г протеина, что составляет почти 1/4 суточной нормы человека. Данная каша превосходит все другие по содержанию цинка. (Овсяная)</w:t>
      </w:r>
    </w:p>
    <w:p w:rsidR="00860E1B" w:rsidRPr="008A4D6E" w:rsidRDefault="00860E1B" w:rsidP="00860E1B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3 «Овсянка, сэр!»</w:t>
      </w:r>
    </w:p>
    <w:p w:rsidR="00860E1B" w:rsidRPr="008A4D6E" w:rsidRDefault="00860E1B" w:rsidP="00860E1B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стране традиционный завтрак состоит из овсяной каши? (В Великобритании)</w:t>
      </w:r>
    </w:p>
    <w:p w:rsidR="00860E1B" w:rsidRPr="008A4D6E" w:rsidRDefault="00860E1B" w:rsidP="00860E1B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Блюда из овса были известны ещё в Древней Руси. Что это за блюда? (Овсяные кисели считались не только лакомством, они использовались в качестве целебного средства)</w:t>
      </w:r>
    </w:p>
    <w:p w:rsidR="00860E1B" w:rsidRPr="008A4D6E" w:rsidRDefault="00860E1B" w:rsidP="00860E1B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ли овсянка одинаково полезна? (В магазине можно найти три вида овсянки: овсяную крупу, крупу «Геркулес» и овсяные хлопья или каши быстрого приготовления. Они отличаются друг от друга методом обработки, временем приготовления, полезными свойствами. Самая полезная – овсяная крупа, поскольку она представляет из себя неочищенные дроблёные зёрна. В них сохраняется максимальное количество микроэлементов, витаминов, клетчатки. «Геркулес» — это очищенное, шлифованное, сплющенное зерно, лишь немного уступающее овсяной крупе по пользе. Овсяные хлопья быстрого приготовления в следствие обработки, теряют большую часть витаминов, а количество крахмала наоборот в таких продуктах повышается)</w:t>
      </w:r>
    </w:p>
    <w:p w:rsidR="00860E1B" w:rsidRPr="008A4D6E" w:rsidRDefault="00860E1B" w:rsidP="00860E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Раунд 3.</w:t>
      </w:r>
      <w:r w:rsidRPr="008A4D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Виртуальная кулинария</w:t>
      </w:r>
    </w:p>
    <w:p w:rsidR="00860E1B" w:rsidRPr="008A4D6E" w:rsidRDefault="00860E1B" w:rsidP="00860E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соответствие с «правилом тарелки» наполните её «пищей».</w:t>
      </w:r>
    </w:p>
    <w:p w:rsidR="00860E1B" w:rsidRPr="008A4D6E" w:rsidRDefault="00860E1B" w:rsidP="00860E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 бумажной тарелке, разделённой на 4 части фломастером, нужно расположить соответствующее количество картинок продуктов: 2/4 овощи, 1/4</w:t>
      </w: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</w:t>
      </w:r>
      <w:r w:rsidRPr="008A4D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белковая пища, 1/4 углеводная пища)</w:t>
      </w:r>
    </w:p>
    <w:sectPr w:rsidR="00860E1B" w:rsidRPr="008A4D6E" w:rsidSect="00860E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6DCB"/>
    <w:multiLevelType w:val="multilevel"/>
    <w:tmpl w:val="A7E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B33BF"/>
    <w:multiLevelType w:val="multilevel"/>
    <w:tmpl w:val="A2A2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3762A"/>
    <w:multiLevelType w:val="multilevel"/>
    <w:tmpl w:val="F65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4785D"/>
    <w:multiLevelType w:val="multilevel"/>
    <w:tmpl w:val="D3B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379E8"/>
    <w:multiLevelType w:val="multilevel"/>
    <w:tmpl w:val="01FA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00B35"/>
    <w:multiLevelType w:val="multilevel"/>
    <w:tmpl w:val="403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71CE4"/>
    <w:multiLevelType w:val="multilevel"/>
    <w:tmpl w:val="0A2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401B7"/>
    <w:multiLevelType w:val="multilevel"/>
    <w:tmpl w:val="E0E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07"/>
    <w:rsid w:val="000170E6"/>
    <w:rsid w:val="0003060F"/>
    <w:rsid w:val="000F26A3"/>
    <w:rsid w:val="00156709"/>
    <w:rsid w:val="00164DB0"/>
    <w:rsid w:val="001F0792"/>
    <w:rsid w:val="00226D7A"/>
    <w:rsid w:val="00233273"/>
    <w:rsid w:val="00253438"/>
    <w:rsid w:val="00350E52"/>
    <w:rsid w:val="00396E80"/>
    <w:rsid w:val="00437024"/>
    <w:rsid w:val="0051052C"/>
    <w:rsid w:val="00516270"/>
    <w:rsid w:val="0061201C"/>
    <w:rsid w:val="006B2AB6"/>
    <w:rsid w:val="00732492"/>
    <w:rsid w:val="00786BBB"/>
    <w:rsid w:val="00860E1B"/>
    <w:rsid w:val="008719BA"/>
    <w:rsid w:val="008F2471"/>
    <w:rsid w:val="00915790"/>
    <w:rsid w:val="00A80940"/>
    <w:rsid w:val="00A93891"/>
    <w:rsid w:val="00AF0D21"/>
    <w:rsid w:val="00B57A07"/>
    <w:rsid w:val="00BC3E73"/>
    <w:rsid w:val="00CE15E9"/>
    <w:rsid w:val="00D60EE9"/>
    <w:rsid w:val="00DB3E4B"/>
    <w:rsid w:val="00DC27F5"/>
    <w:rsid w:val="00E82350"/>
    <w:rsid w:val="00EE5604"/>
    <w:rsid w:val="00F31D40"/>
    <w:rsid w:val="00FB7BD1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B5233-C736-4B5B-86B8-AFAD5D4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Ю. Семенщикова</dc:creator>
  <cp:keywords/>
  <dc:description/>
  <cp:lastModifiedBy>Виктория Ю. Семенщикова</cp:lastModifiedBy>
  <cp:revision>20</cp:revision>
  <dcterms:created xsi:type="dcterms:W3CDTF">2024-03-06T06:26:00Z</dcterms:created>
  <dcterms:modified xsi:type="dcterms:W3CDTF">2024-07-22T04:58:00Z</dcterms:modified>
</cp:coreProperties>
</file>